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AA62B" w14:textId="68D985EE" w:rsidR="00F11F44" w:rsidRDefault="007E4EB1" w:rsidP="00F11F44">
      <w:r>
        <w:rPr>
          <w:noProof/>
        </w:rPr>
        <mc:AlternateContent>
          <mc:Choice Requires="wps">
            <w:drawing>
              <wp:anchor distT="45720" distB="45720" distL="114300" distR="114300" simplePos="0" relativeHeight="251661312" behindDoc="0" locked="0" layoutInCell="1" allowOverlap="1" wp14:anchorId="1B8202F0" wp14:editId="29D0DF03">
                <wp:simplePos x="0" y="0"/>
                <wp:positionH relativeFrom="column">
                  <wp:posOffset>-152400</wp:posOffset>
                </wp:positionH>
                <wp:positionV relativeFrom="paragraph">
                  <wp:posOffset>149860</wp:posOffset>
                </wp:positionV>
                <wp:extent cx="3571875" cy="1146175"/>
                <wp:effectExtent l="0" t="0" r="9525" b="0"/>
                <wp:wrapSquare wrapText="bothSides"/>
                <wp:docPr id="670808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1146175"/>
                        </a:xfrm>
                        <a:prstGeom prst="rect">
                          <a:avLst/>
                        </a:prstGeom>
                        <a:solidFill>
                          <a:srgbClr val="FFFFFF"/>
                        </a:solidFill>
                        <a:ln w="9525">
                          <a:noFill/>
                          <a:miter lim="800000"/>
                          <a:headEnd/>
                          <a:tailEnd/>
                        </a:ln>
                      </wps:spPr>
                      <wps:txbx>
                        <w:txbxContent>
                          <w:p w14:paraId="4A79A158" w14:textId="456ACC9C" w:rsidR="007E4EB1" w:rsidRPr="007E4EB1" w:rsidRDefault="007E4EB1" w:rsidP="007E4EB1">
                            <w:pPr>
                              <w:spacing w:after="0" w:line="240" w:lineRule="auto"/>
                              <w:jc w:val="center"/>
                              <w:rPr>
                                <w:rFonts w:ascii="Broadway" w:hAnsi="Broadway"/>
                                <w:color w:val="005400"/>
                                <w:sz w:val="60"/>
                                <w:szCs w:val="60"/>
                              </w:rPr>
                            </w:pPr>
                            <w:r w:rsidRPr="007E4EB1">
                              <w:rPr>
                                <w:rFonts w:ascii="Broadway" w:hAnsi="Broadway"/>
                                <w:color w:val="005400"/>
                                <w:sz w:val="60"/>
                                <w:szCs w:val="60"/>
                              </w:rPr>
                              <w:t>VHS CHORAL</w:t>
                            </w:r>
                          </w:p>
                          <w:p w14:paraId="6D23D60E" w14:textId="2D38491A" w:rsidR="007E4EB1" w:rsidRPr="007E4EB1" w:rsidRDefault="007E4EB1" w:rsidP="007E4EB1">
                            <w:pPr>
                              <w:spacing w:after="0" w:line="240" w:lineRule="auto"/>
                              <w:jc w:val="center"/>
                              <w:rPr>
                                <w:rFonts w:ascii="Broadway" w:hAnsi="Broadway"/>
                                <w:color w:val="005400"/>
                                <w:sz w:val="60"/>
                                <w:szCs w:val="60"/>
                              </w:rPr>
                            </w:pPr>
                            <w:r w:rsidRPr="007E4EB1">
                              <w:rPr>
                                <w:rFonts w:ascii="Broadway" w:hAnsi="Broadway"/>
                                <w:color w:val="005400"/>
                                <w:sz w:val="60"/>
                                <w:szCs w:val="60"/>
                              </w:rPr>
                              <w:t>BOOSTERS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8202F0" id="_x0000_t202" coordsize="21600,21600" o:spt="202" path="m,l,21600r21600,l21600,xe">
                <v:stroke joinstyle="miter"/>
                <v:path gradientshapeok="t" o:connecttype="rect"/>
              </v:shapetype>
              <v:shape id="Text Box 2" o:spid="_x0000_s1026" type="#_x0000_t202" style="position:absolute;margin-left:-12pt;margin-top:11.8pt;width:281.25pt;height:90.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" stroked="f">
                <v:textbox>
                  <w:txbxContent>
                    <w:p w14:paraId="4A79A158" w14:textId="456ACC9C" w:rsidR="007E4EB1" w:rsidRPr="007E4EB1" w:rsidRDefault="007E4EB1" w:rsidP="007E4EB1">
                      <w:pPr>
                        <w:spacing w:after="0" w:line="240" w:lineRule="auto"/>
                        <w:jc w:val="center"/>
                        <w:rPr>
                          <w:rFonts w:ascii="Broadway" w:hAnsi="Broadway"/>
                          <w:color w:val="005400"/>
                          <w:sz w:val="60"/>
                          <w:szCs w:val="60"/>
                        </w:rPr>
                      </w:pPr>
                      <w:r w:rsidRPr="007E4EB1">
                        <w:rPr>
                          <w:rFonts w:ascii="Broadway" w:hAnsi="Broadway"/>
                          <w:color w:val="005400"/>
                          <w:sz w:val="60"/>
                          <w:szCs w:val="60"/>
                        </w:rPr>
                        <w:t>VHS CHORAL</w:t>
                      </w:r>
                    </w:p>
                    <w:p w14:paraId="6D23D60E" w14:textId="2D38491A" w:rsidR="007E4EB1" w:rsidRPr="007E4EB1" w:rsidRDefault="007E4EB1" w:rsidP="007E4EB1">
                      <w:pPr>
                        <w:spacing w:after="0" w:line="240" w:lineRule="auto"/>
                        <w:jc w:val="center"/>
                        <w:rPr>
                          <w:rFonts w:ascii="Broadway" w:hAnsi="Broadway"/>
                          <w:color w:val="005400"/>
                          <w:sz w:val="60"/>
                          <w:szCs w:val="60"/>
                        </w:rPr>
                      </w:pPr>
                      <w:r w:rsidRPr="007E4EB1">
                        <w:rPr>
                          <w:rFonts w:ascii="Broadway" w:hAnsi="Broadway"/>
                          <w:color w:val="005400"/>
                          <w:sz w:val="60"/>
                          <w:szCs w:val="60"/>
                        </w:rPr>
                        <w:t>BOOSTERS</w:t>
                      </w:r>
                    </w:p>
                  </w:txbxContent>
                </v:textbox>
                <w10:wrap type="square"/>
              </v:shape>
            </w:pict>
          </mc:Fallback>
        </mc:AlternateContent>
      </w:r>
      <w:r>
        <w:rPr>
          <w:rFonts w:ascii="Broadway" w:hAnsi="Broadway"/>
          <w:noProof/>
          <w:color w:val="003300"/>
          <w:sz w:val="56"/>
          <w:szCs w:val="56"/>
        </w:rPr>
        <w:drawing>
          <wp:anchor distT="0" distB="0" distL="114300" distR="114300" simplePos="0" relativeHeight="251662336" behindDoc="0" locked="0" layoutInCell="1" allowOverlap="1" wp14:anchorId="6E70264C" wp14:editId="4EECFD4D">
            <wp:simplePos x="0" y="0"/>
            <wp:positionH relativeFrom="column">
              <wp:posOffset>3124200</wp:posOffset>
            </wp:positionH>
            <wp:positionV relativeFrom="paragraph">
              <wp:posOffset>57785</wp:posOffset>
            </wp:positionV>
            <wp:extent cx="1304925" cy="1193656"/>
            <wp:effectExtent l="0" t="0" r="0" b="0"/>
            <wp:wrapNone/>
            <wp:docPr id="1959699512" name="Picture 1" descr="A green and white letter v with a white ribbon and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9699512" name="Picture 1" descr="A green and white letter v with a white ribbon and a black background&#10;&#10;Description automatically generated"/>
                    <pic:cNvPicPr/>
                  </pic:nvPicPr>
                  <pic:blipFill rotWithShape="1">
                    <a:blip r:embed="rId5" cstate="print">
                      <a:extLst>
                        <a:ext uri="{28A0092B-C50C-407E-A947-70E740481C1C}">
                          <a14:useLocalDpi xmlns:a14="http://schemas.microsoft.com/office/drawing/2010/main" val="0"/>
                        </a:ext>
                      </a:extLst>
                    </a:blip>
                    <a:srcRect l="29081" t="29528" r="26803" b="30118"/>
                    <a:stretch/>
                  </pic:blipFill>
                  <pic:spPr bwMode="auto">
                    <a:xfrm>
                      <a:off x="0" y="0"/>
                      <a:ext cx="1304925" cy="119365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B558B86" w14:textId="2DB7B14D" w:rsidR="00FB44B3" w:rsidRDefault="008F4967" w:rsidP="00AE64D6">
      <w:pPr>
        <w:jc w:val="center"/>
      </w:pPr>
      <w:r>
        <w:rPr>
          <w:noProof/>
        </w:rPr>
        <mc:AlternateContent>
          <mc:Choice Requires="wps">
            <w:drawing>
              <wp:anchor distT="45720" distB="45720" distL="114300" distR="114300" simplePos="0" relativeHeight="251659264" behindDoc="0" locked="0" layoutInCell="1" allowOverlap="1" wp14:anchorId="66F5802F" wp14:editId="7429A693">
                <wp:simplePos x="0" y="0"/>
                <wp:positionH relativeFrom="column">
                  <wp:posOffset>4514850</wp:posOffset>
                </wp:positionH>
                <wp:positionV relativeFrom="paragraph">
                  <wp:posOffset>7620</wp:posOffset>
                </wp:positionV>
                <wp:extent cx="2012950" cy="10033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0" cy="1003300"/>
                        </a:xfrm>
                        <a:prstGeom prst="rect">
                          <a:avLst/>
                        </a:prstGeom>
                        <a:solidFill>
                          <a:srgbClr val="FFFFFF"/>
                        </a:solidFill>
                        <a:ln w="9525">
                          <a:noFill/>
                          <a:miter lim="800000"/>
                          <a:headEnd/>
                          <a:tailEnd/>
                        </a:ln>
                      </wps:spPr>
                      <wps:txbx>
                        <w:txbxContent>
                          <w:p w14:paraId="7C5DACD9" w14:textId="77777777" w:rsidR="00FB44B3" w:rsidRPr="007E4EB1" w:rsidRDefault="00FB44B3" w:rsidP="003E6809">
                            <w:pPr>
                              <w:spacing w:after="120"/>
                              <w:rPr>
                                <w:color w:val="404040" w:themeColor="text1" w:themeTint="BF"/>
                              </w:rPr>
                            </w:pPr>
                            <w:r w:rsidRPr="007E4EB1">
                              <w:rPr>
                                <w:color w:val="404040" w:themeColor="text1" w:themeTint="BF"/>
                              </w:rPr>
                              <w:t>VHSChorus.org</w:t>
                            </w:r>
                          </w:p>
                          <w:p w14:paraId="30BCFA71" w14:textId="77777777" w:rsidR="003E6809" w:rsidRPr="007E4EB1" w:rsidRDefault="00000000" w:rsidP="003E6809">
                            <w:pPr>
                              <w:spacing w:after="120"/>
                              <w:rPr>
                                <w:color w:val="404040" w:themeColor="text1" w:themeTint="BF"/>
                              </w:rPr>
                            </w:pPr>
                            <w:hyperlink r:id="rId6" w:history="1">
                              <w:r w:rsidR="00AE64D6" w:rsidRPr="007E4EB1">
                                <w:rPr>
                                  <w:rStyle w:val="Hyperlink"/>
                                  <w:color w:val="404040" w:themeColor="text1" w:themeTint="BF"/>
                                  <w:u w:val="none"/>
                                </w:rPr>
                                <w:t>VHSChoralboosters@gmail.com</w:t>
                              </w:r>
                            </w:hyperlink>
                          </w:p>
                          <w:p w14:paraId="5CE09365" w14:textId="77777777" w:rsidR="00AE64D6" w:rsidRPr="00AE64D6" w:rsidRDefault="00AE64D6" w:rsidP="003E6809">
                            <w:pPr>
                              <w:spacing w:after="120"/>
                            </w:pPr>
                            <w:r w:rsidRPr="00AE64D6">
                              <w:t>www.facebook.com/vhschorus</w:t>
                            </w:r>
                          </w:p>
                          <w:p w14:paraId="2E837B6F" w14:textId="77777777" w:rsidR="00115DC3" w:rsidRDefault="00115DC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F5802F" id="_x0000_s1027" type="#_x0000_t202" style="position:absolute;left:0;text-align:left;margin-left:355.5pt;margin-top:.6pt;width:158.5pt;height:7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" stroked="f">
                <v:textbox>
                  <w:txbxContent>
                    <w:p w14:paraId="7C5DACD9" w14:textId="77777777" w:rsidR="00FB44B3" w:rsidRPr="007E4EB1" w:rsidRDefault="00FB44B3" w:rsidP="003E6809">
                      <w:pPr>
                        <w:spacing w:after="120"/>
                        <w:rPr>
                          <w:color w:val="404040" w:themeColor="text1" w:themeTint="BF"/>
                        </w:rPr>
                      </w:pPr>
                      <w:r w:rsidRPr="007E4EB1">
                        <w:rPr>
                          <w:color w:val="404040" w:themeColor="text1" w:themeTint="BF"/>
                        </w:rPr>
                        <w:t>VHSChorus.org</w:t>
                      </w:r>
                    </w:p>
                    <w:p w14:paraId="30BCFA71" w14:textId="77777777" w:rsidR="003E6809" w:rsidRPr="007E4EB1" w:rsidRDefault="00000000" w:rsidP="003E6809">
                      <w:pPr>
                        <w:spacing w:after="120"/>
                        <w:rPr>
                          <w:color w:val="404040" w:themeColor="text1" w:themeTint="BF"/>
                        </w:rPr>
                      </w:pPr>
                      <w:hyperlink r:id="rId7" w:history="1">
                        <w:r w:rsidR="00AE64D6" w:rsidRPr="007E4EB1">
                          <w:rPr>
                            <w:rStyle w:val="Hyperlink"/>
                            <w:color w:val="404040" w:themeColor="text1" w:themeTint="BF"/>
                            <w:u w:val="none"/>
                          </w:rPr>
                          <w:t>VHSChoralboosters@gmail.com</w:t>
                        </w:r>
                      </w:hyperlink>
                    </w:p>
                    <w:p w14:paraId="5CE09365" w14:textId="77777777" w:rsidR="00AE64D6" w:rsidRPr="00AE64D6" w:rsidRDefault="00AE64D6" w:rsidP="003E6809">
                      <w:pPr>
                        <w:spacing w:after="120"/>
                      </w:pPr>
                      <w:r w:rsidRPr="00AE64D6">
                        <w:t>www.facebook.com/vhschorus</w:t>
                      </w:r>
                    </w:p>
                    <w:p w14:paraId="2E837B6F" w14:textId="77777777" w:rsidR="00115DC3" w:rsidRDefault="00115DC3"/>
                  </w:txbxContent>
                </v:textbox>
                <w10:wrap type="square"/>
              </v:shape>
            </w:pict>
          </mc:Fallback>
        </mc:AlternateContent>
      </w:r>
    </w:p>
    <w:p w14:paraId="7BD66D97" w14:textId="3EF8D103" w:rsidR="00AA08D3" w:rsidRDefault="00AA08D3" w:rsidP="00BB3ADB">
      <w:pPr>
        <w:ind w:firstLine="720"/>
      </w:pPr>
    </w:p>
    <w:p w14:paraId="516A676B" w14:textId="77777777" w:rsidR="007E4EB1" w:rsidRDefault="007E4EB1" w:rsidP="002772F1">
      <w:pPr>
        <w:spacing w:after="0" w:line="240" w:lineRule="auto"/>
        <w:jc w:val="center"/>
        <w:rPr>
          <w:sz w:val="28"/>
          <w:szCs w:val="28"/>
        </w:rPr>
      </w:pPr>
    </w:p>
    <w:p w14:paraId="153D68F6" w14:textId="77777777" w:rsidR="007E4EB1" w:rsidRDefault="007E4EB1" w:rsidP="002772F1">
      <w:pPr>
        <w:spacing w:after="0" w:line="240" w:lineRule="auto"/>
        <w:jc w:val="center"/>
        <w:rPr>
          <w:sz w:val="28"/>
          <w:szCs w:val="28"/>
        </w:rPr>
      </w:pPr>
    </w:p>
    <w:p w14:paraId="72032E58" w14:textId="77777777" w:rsidR="007E4EB1" w:rsidRDefault="007E4EB1" w:rsidP="002772F1">
      <w:pPr>
        <w:spacing w:after="0" w:line="240" w:lineRule="auto"/>
        <w:jc w:val="center"/>
        <w:rPr>
          <w:sz w:val="28"/>
          <w:szCs w:val="28"/>
        </w:rPr>
      </w:pPr>
    </w:p>
    <w:p w14:paraId="6C3738DB" w14:textId="6FF0553E" w:rsidR="00101747" w:rsidRPr="002772F1" w:rsidRDefault="002772F1" w:rsidP="002772F1">
      <w:pPr>
        <w:spacing w:after="0" w:line="240" w:lineRule="auto"/>
        <w:jc w:val="center"/>
        <w:rPr>
          <w:sz w:val="28"/>
          <w:szCs w:val="28"/>
        </w:rPr>
      </w:pPr>
      <w:r w:rsidRPr="002772F1">
        <w:rPr>
          <w:sz w:val="28"/>
          <w:szCs w:val="28"/>
        </w:rPr>
        <w:t>Booster Meeting</w:t>
      </w:r>
    </w:p>
    <w:p w14:paraId="1D8D2545" w14:textId="64F9CC74" w:rsidR="002772F1" w:rsidRDefault="00753E54" w:rsidP="002772F1">
      <w:pPr>
        <w:spacing w:after="0" w:line="240" w:lineRule="auto"/>
        <w:jc w:val="center"/>
        <w:rPr>
          <w:sz w:val="28"/>
          <w:szCs w:val="28"/>
        </w:rPr>
      </w:pPr>
      <w:r>
        <w:rPr>
          <w:sz w:val="28"/>
          <w:szCs w:val="28"/>
        </w:rPr>
        <w:t>T</w:t>
      </w:r>
      <w:r w:rsidR="00F4311F">
        <w:rPr>
          <w:sz w:val="28"/>
          <w:szCs w:val="28"/>
        </w:rPr>
        <w:t>hurs</w:t>
      </w:r>
      <w:r>
        <w:rPr>
          <w:sz w:val="28"/>
          <w:szCs w:val="28"/>
        </w:rPr>
        <w:t xml:space="preserve">day, </w:t>
      </w:r>
      <w:r w:rsidR="007719BC">
        <w:rPr>
          <w:sz w:val="28"/>
          <w:szCs w:val="28"/>
        </w:rPr>
        <w:t>November 2</w:t>
      </w:r>
      <w:r w:rsidR="00B02B35">
        <w:rPr>
          <w:sz w:val="28"/>
          <w:szCs w:val="28"/>
        </w:rPr>
        <w:t>, 2023</w:t>
      </w:r>
    </w:p>
    <w:p w14:paraId="4ADB7759" w14:textId="77777777" w:rsidR="002772F1" w:rsidRDefault="002772F1" w:rsidP="002772F1">
      <w:pPr>
        <w:spacing w:after="0" w:line="240" w:lineRule="auto"/>
        <w:jc w:val="center"/>
        <w:rPr>
          <w:sz w:val="28"/>
          <w:szCs w:val="28"/>
        </w:rPr>
      </w:pPr>
      <w:r>
        <w:rPr>
          <w:sz w:val="28"/>
          <w:szCs w:val="28"/>
        </w:rPr>
        <w:t>Agenda</w:t>
      </w:r>
    </w:p>
    <w:p w14:paraId="607E5C69" w14:textId="77777777" w:rsidR="002772F1" w:rsidRDefault="002772F1" w:rsidP="002772F1">
      <w:pPr>
        <w:spacing w:after="0" w:line="240" w:lineRule="auto"/>
        <w:jc w:val="center"/>
        <w:rPr>
          <w:sz w:val="28"/>
          <w:szCs w:val="28"/>
        </w:rPr>
      </w:pPr>
    </w:p>
    <w:p w14:paraId="6AAC0222" w14:textId="77777777" w:rsidR="002772F1" w:rsidRDefault="002772F1" w:rsidP="002772F1">
      <w:pPr>
        <w:spacing w:after="0" w:line="240" w:lineRule="auto"/>
        <w:rPr>
          <w:sz w:val="28"/>
          <w:szCs w:val="28"/>
        </w:rPr>
      </w:pPr>
      <w:r>
        <w:rPr>
          <w:sz w:val="28"/>
          <w:szCs w:val="28"/>
        </w:rPr>
        <w:t>Welcome and Introduction of Board Members</w:t>
      </w:r>
    </w:p>
    <w:p w14:paraId="105CA374" w14:textId="179D9096" w:rsidR="007D64FE" w:rsidRPr="00707C45" w:rsidRDefault="007D64FE" w:rsidP="002772F1">
      <w:pPr>
        <w:spacing w:after="0" w:line="240" w:lineRule="auto"/>
        <w:rPr>
          <w:i/>
          <w:iCs/>
          <w:sz w:val="28"/>
          <w:szCs w:val="28"/>
        </w:rPr>
      </w:pPr>
      <w:r>
        <w:rPr>
          <w:sz w:val="28"/>
          <w:szCs w:val="28"/>
        </w:rPr>
        <w:tab/>
      </w:r>
      <w:r w:rsidR="00707C45">
        <w:rPr>
          <w:i/>
          <w:iCs/>
          <w:sz w:val="28"/>
          <w:szCs w:val="28"/>
        </w:rPr>
        <w:t>Members Justin Miller, Jan Lane, and Crystal Avella absent this evening</w:t>
      </w:r>
    </w:p>
    <w:p w14:paraId="63DAB1F5" w14:textId="77777777" w:rsidR="002772F1" w:rsidRDefault="002772F1" w:rsidP="002772F1">
      <w:pPr>
        <w:spacing w:after="0" w:line="240" w:lineRule="auto"/>
        <w:rPr>
          <w:sz w:val="28"/>
          <w:szCs w:val="28"/>
        </w:rPr>
      </w:pPr>
    </w:p>
    <w:p w14:paraId="68B60189" w14:textId="2288C532" w:rsidR="00702E1C" w:rsidRDefault="002772F1" w:rsidP="002772F1">
      <w:pPr>
        <w:spacing w:after="0" w:line="240" w:lineRule="auto"/>
        <w:rPr>
          <w:sz w:val="28"/>
          <w:szCs w:val="28"/>
        </w:rPr>
      </w:pPr>
      <w:r>
        <w:rPr>
          <w:sz w:val="28"/>
          <w:szCs w:val="28"/>
        </w:rPr>
        <w:t>Financial Report</w:t>
      </w:r>
      <w:r w:rsidR="009079DA">
        <w:rPr>
          <w:sz w:val="28"/>
          <w:szCs w:val="28"/>
        </w:rPr>
        <w:t>/Budget</w:t>
      </w:r>
    </w:p>
    <w:p w14:paraId="177D3D15" w14:textId="6F73B4C8" w:rsidR="00127EFF" w:rsidRPr="00127EFF" w:rsidRDefault="00127EFF" w:rsidP="002772F1">
      <w:pPr>
        <w:spacing w:after="0" w:line="240" w:lineRule="auto"/>
        <w:rPr>
          <w:i/>
          <w:iCs/>
          <w:sz w:val="28"/>
          <w:szCs w:val="28"/>
        </w:rPr>
      </w:pPr>
      <w:r>
        <w:rPr>
          <w:sz w:val="28"/>
          <w:szCs w:val="28"/>
        </w:rPr>
        <w:tab/>
      </w:r>
      <w:r>
        <w:rPr>
          <w:i/>
          <w:iCs/>
          <w:sz w:val="28"/>
          <w:szCs w:val="28"/>
        </w:rPr>
        <w:t>Will post to website due</w:t>
      </w:r>
      <w:r w:rsidR="007D64FE">
        <w:rPr>
          <w:i/>
          <w:iCs/>
          <w:sz w:val="28"/>
          <w:szCs w:val="28"/>
        </w:rPr>
        <w:t xml:space="preserve"> to Justin’s absence</w:t>
      </w:r>
    </w:p>
    <w:p w14:paraId="7401CC3A" w14:textId="0404CEB3" w:rsidR="00225864" w:rsidRDefault="00225864" w:rsidP="002772F1">
      <w:pPr>
        <w:spacing w:after="0" w:line="240" w:lineRule="auto"/>
        <w:rPr>
          <w:sz w:val="28"/>
          <w:szCs w:val="28"/>
        </w:rPr>
      </w:pPr>
    </w:p>
    <w:p w14:paraId="0B2696DF" w14:textId="48D62242" w:rsidR="00D8494C" w:rsidRDefault="00D8494C" w:rsidP="002772F1">
      <w:pPr>
        <w:spacing w:after="0" w:line="240" w:lineRule="auto"/>
        <w:rPr>
          <w:sz w:val="28"/>
          <w:szCs w:val="28"/>
        </w:rPr>
      </w:pPr>
      <w:r>
        <w:rPr>
          <w:sz w:val="28"/>
          <w:szCs w:val="28"/>
        </w:rPr>
        <w:t>T-shirts</w:t>
      </w:r>
    </w:p>
    <w:p w14:paraId="7DBEA3FC" w14:textId="0920D8F5" w:rsidR="00707C45" w:rsidRPr="00707C45" w:rsidRDefault="00707C45" w:rsidP="00233710">
      <w:pPr>
        <w:spacing w:after="0" w:line="240" w:lineRule="auto"/>
        <w:ind w:left="720"/>
        <w:rPr>
          <w:i/>
          <w:iCs/>
          <w:sz w:val="28"/>
          <w:szCs w:val="28"/>
        </w:rPr>
      </w:pPr>
      <w:r>
        <w:rPr>
          <w:i/>
          <w:iCs/>
          <w:sz w:val="28"/>
          <w:szCs w:val="28"/>
        </w:rPr>
        <w:t xml:space="preserve">Showed </w:t>
      </w:r>
      <w:r w:rsidR="00233710">
        <w:rPr>
          <w:i/>
          <w:iCs/>
          <w:sz w:val="28"/>
          <w:szCs w:val="28"/>
        </w:rPr>
        <w:t>shirts to members, $15 for purchase now open for anyone. Recommend to purchase if you want to volunteer this year.</w:t>
      </w:r>
    </w:p>
    <w:p w14:paraId="59ED1784" w14:textId="77ABFF1D" w:rsidR="00225864" w:rsidRDefault="00225864" w:rsidP="002772F1">
      <w:pPr>
        <w:spacing w:after="0" w:line="240" w:lineRule="auto"/>
        <w:rPr>
          <w:sz w:val="28"/>
          <w:szCs w:val="28"/>
        </w:rPr>
      </w:pPr>
    </w:p>
    <w:p w14:paraId="16162C55" w14:textId="6FBE3A9C" w:rsidR="00D8494C" w:rsidRDefault="00D8494C" w:rsidP="002772F1">
      <w:pPr>
        <w:spacing w:after="0" w:line="240" w:lineRule="auto"/>
        <w:rPr>
          <w:sz w:val="28"/>
          <w:szCs w:val="28"/>
        </w:rPr>
      </w:pPr>
      <w:r>
        <w:rPr>
          <w:sz w:val="28"/>
          <w:szCs w:val="28"/>
        </w:rPr>
        <w:t>Officer updates</w:t>
      </w:r>
    </w:p>
    <w:p w14:paraId="626F8D1B" w14:textId="0E5B06AF" w:rsidR="00233710" w:rsidRPr="00233710" w:rsidRDefault="00233710" w:rsidP="00191A45">
      <w:pPr>
        <w:spacing w:after="0" w:line="240" w:lineRule="auto"/>
        <w:ind w:left="720"/>
        <w:rPr>
          <w:i/>
          <w:iCs/>
          <w:sz w:val="28"/>
          <w:szCs w:val="28"/>
        </w:rPr>
      </w:pPr>
      <w:r>
        <w:rPr>
          <w:i/>
          <w:iCs/>
          <w:sz w:val="28"/>
          <w:szCs w:val="28"/>
        </w:rPr>
        <w:t>Gianna W. and Bryce W. gave officer updates. Big and Little chair</w:t>
      </w:r>
      <w:r w:rsidR="00F55BDD">
        <w:rPr>
          <w:i/>
          <w:iCs/>
          <w:sz w:val="28"/>
          <w:szCs w:val="28"/>
        </w:rPr>
        <w:t>s will be checking with Littles soon, Uniform Chair has assigned costumes to actors and dancers and has been updating concert attire order, Social Chairs organized visit to VMA which was a success, Keeper O’ Music has been filing and repairing books</w:t>
      </w:r>
      <w:r w:rsidR="00CF35C4">
        <w:rPr>
          <w:i/>
          <w:iCs/>
          <w:sz w:val="28"/>
          <w:szCs w:val="28"/>
        </w:rPr>
        <w:t>. Secretary has been recording absences and organizing forms, Publicity chairs has created our Madrigal posters and access to our YouTube Channel as well as creating a VTV news</w:t>
      </w:r>
      <w:r w:rsidR="001F13E2">
        <w:rPr>
          <w:i/>
          <w:iCs/>
          <w:sz w:val="28"/>
          <w:szCs w:val="28"/>
        </w:rPr>
        <w:t xml:space="preserve"> ad for Madrigal, Members at Large have updated our bulletin board as well as helping with other volunteering with other officers. </w:t>
      </w:r>
    </w:p>
    <w:p w14:paraId="6FDB6E14" w14:textId="501AD566" w:rsidR="00225864" w:rsidRDefault="00225864" w:rsidP="002772F1">
      <w:pPr>
        <w:spacing w:after="0" w:line="240" w:lineRule="auto"/>
        <w:rPr>
          <w:sz w:val="28"/>
          <w:szCs w:val="28"/>
        </w:rPr>
      </w:pPr>
    </w:p>
    <w:p w14:paraId="656465A1" w14:textId="03777E04" w:rsidR="00B1062B" w:rsidRDefault="00E25B65" w:rsidP="002772F1">
      <w:pPr>
        <w:spacing w:after="0" w:line="240" w:lineRule="auto"/>
        <w:rPr>
          <w:sz w:val="28"/>
          <w:szCs w:val="28"/>
        </w:rPr>
      </w:pPr>
      <w:r>
        <w:rPr>
          <w:sz w:val="28"/>
          <w:szCs w:val="28"/>
        </w:rPr>
        <w:t xml:space="preserve">Marketplace </w:t>
      </w:r>
      <w:r w:rsidR="00B1062B">
        <w:rPr>
          <w:sz w:val="28"/>
          <w:szCs w:val="28"/>
        </w:rPr>
        <w:t>Crafting – November 10, VPAC Lobby, 2:20-3:30</w:t>
      </w:r>
    </w:p>
    <w:p w14:paraId="333AE867" w14:textId="450D441C" w:rsidR="00191A45" w:rsidRPr="00635CF2" w:rsidRDefault="00635CF2" w:rsidP="00635CF2">
      <w:pPr>
        <w:spacing w:after="0" w:line="240" w:lineRule="auto"/>
        <w:ind w:left="720"/>
        <w:rPr>
          <w:i/>
          <w:iCs/>
          <w:sz w:val="28"/>
          <w:szCs w:val="28"/>
        </w:rPr>
      </w:pPr>
      <w:r>
        <w:rPr>
          <w:i/>
          <w:iCs/>
          <w:sz w:val="28"/>
          <w:szCs w:val="28"/>
        </w:rPr>
        <w:t>Market place will accept donations for wares for sale at the Madrigal. This date will be for creating things for sale, training for creating balloon swords, and any other crafting possibilities that people might be interested in. CREATIVE IDEAS ARE WELCOME!</w:t>
      </w:r>
      <w:r>
        <w:rPr>
          <w:sz w:val="28"/>
          <w:szCs w:val="28"/>
        </w:rPr>
        <w:t xml:space="preserve"> </w:t>
      </w:r>
      <w:r w:rsidR="00642B91">
        <w:rPr>
          <w:i/>
          <w:iCs/>
          <w:sz w:val="28"/>
          <w:szCs w:val="28"/>
        </w:rPr>
        <w:t>You can let Lisa know about the idea and we can help on November 10</w:t>
      </w:r>
      <w:r w:rsidR="00642B91" w:rsidRPr="00642B91">
        <w:rPr>
          <w:i/>
          <w:iCs/>
          <w:sz w:val="28"/>
          <w:szCs w:val="28"/>
          <w:vertAlign w:val="superscript"/>
        </w:rPr>
        <w:t>th</w:t>
      </w:r>
      <w:r w:rsidR="00642B91">
        <w:rPr>
          <w:i/>
          <w:iCs/>
          <w:sz w:val="28"/>
          <w:szCs w:val="28"/>
        </w:rPr>
        <w:t>, or you can create and bring your own.</w:t>
      </w:r>
    </w:p>
    <w:p w14:paraId="451F1D17" w14:textId="77777777" w:rsidR="00B1062B" w:rsidRDefault="00B1062B" w:rsidP="002772F1">
      <w:pPr>
        <w:spacing w:after="0" w:line="240" w:lineRule="auto"/>
        <w:rPr>
          <w:sz w:val="28"/>
          <w:szCs w:val="28"/>
        </w:rPr>
      </w:pPr>
    </w:p>
    <w:p w14:paraId="4BB981BC" w14:textId="40672D79" w:rsidR="00F833C7" w:rsidRDefault="00285BE6" w:rsidP="002772F1">
      <w:pPr>
        <w:spacing w:after="0" w:line="240" w:lineRule="auto"/>
        <w:rPr>
          <w:sz w:val="28"/>
          <w:szCs w:val="28"/>
        </w:rPr>
      </w:pPr>
      <w:r>
        <w:rPr>
          <w:sz w:val="28"/>
          <w:szCs w:val="28"/>
        </w:rPr>
        <w:t>Holiday Parade – November 25</w:t>
      </w:r>
    </w:p>
    <w:p w14:paraId="036532D7" w14:textId="0298D267" w:rsidR="003B29CA" w:rsidRPr="003B29CA" w:rsidRDefault="003B29CA" w:rsidP="003B29CA">
      <w:pPr>
        <w:spacing w:after="0" w:line="240" w:lineRule="auto"/>
        <w:ind w:left="720"/>
        <w:rPr>
          <w:i/>
          <w:iCs/>
          <w:sz w:val="28"/>
          <w:szCs w:val="28"/>
        </w:rPr>
      </w:pPr>
      <w:r>
        <w:rPr>
          <w:i/>
          <w:iCs/>
          <w:sz w:val="28"/>
          <w:szCs w:val="28"/>
        </w:rPr>
        <w:lastRenderedPageBreak/>
        <w:t xml:space="preserve">We will be walking in the Holiday Parade in downtown Venice again this year. Students will sing the National Anthem </w:t>
      </w:r>
      <w:r w:rsidR="00061E5A">
        <w:rPr>
          <w:i/>
          <w:iCs/>
          <w:sz w:val="28"/>
          <w:szCs w:val="28"/>
        </w:rPr>
        <w:t>as well as riding on a float or walking the route.</w:t>
      </w:r>
      <w:r w:rsidR="00D52180">
        <w:rPr>
          <w:i/>
          <w:iCs/>
          <w:sz w:val="28"/>
          <w:szCs w:val="28"/>
        </w:rPr>
        <w:t xml:space="preserve"> </w:t>
      </w:r>
      <w:r w:rsidR="000249B1">
        <w:rPr>
          <w:i/>
          <w:iCs/>
          <w:sz w:val="28"/>
          <w:szCs w:val="28"/>
        </w:rPr>
        <w:t>Seeking student participants.</w:t>
      </w:r>
    </w:p>
    <w:p w14:paraId="0D0A22F2" w14:textId="77777777" w:rsidR="00BE441D" w:rsidRDefault="00BE441D" w:rsidP="002772F1">
      <w:pPr>
        <w:spacing w:after="0" w:line="240" w:lineRule="auto"/>
        <w:rPr>
          <w:sz w:val="28"/>
          <w:szCs w:val="28"/>
        </w:rPr>
      </w:pPr>
    </w:p>
    <w:p w14:paraId="0BBF2B33" w14:textId="588C1C72" w:rsidR="00BE441D" w:rsidRDefault="00BE441D" w:rsidP="00F4311F">
      <w:pPr>
        <w:spacing w:after="0" w:line="240" w:lineRule="auto"/>
        <w:rPr>
          <w:sz w:val="28"/>
          <w:szCs w:val="28"/>
        </w:rPr>
      </w:pPr>
      <w:r>
        <w:rPr>
          <w:sz w:val="28"/>
          <w:szCs w:val="28"/>
        </w:rPr>
        <w:t>Singer’s Showcase – January 27</w:t>
      </w:r>
    </w:p>
    <w:p w14:paraId="707C2335" w14:textId="77777777" w:rsidR="00375325" w:rsidRDefault="009F0F42" w:rsidP="00C91386">
      <w:pPr>
        <w:spacing w:after="0" w:line="240" w:lineRule="auto"/>
        <w:ind w:firstLine="720"/>
        <w:rPr>
          <w:sz w:val="28"/>
          <w:szCs w:val="28"/>
        </w:rPr>
      </w:pPr>
      <w:r w:rsidRPr="009F0F42">
        <w:rPr>
          <w:i/>
          <w:iCs/>
          <w:sz w:val="28"/>
          <w:szCs w:val="28"/>
        </w:rPr>
        <w:t>Sending out sponsorship letters</w:t>
      </w:r>
      <w:r>
        <w:rPr>
          <w:sz w:val="28"/>
          <w:szCs w:val="28"/>
        </w:rPr>
        <w:t xml:space="preserve">. </w:t>
      </w:r>
    </w:p>
    <w:p w14:paraId="1E9E8698" w14:textId="064DC49B" w:rsidR="00F833C7" w:rsidRDefault="009F0F42" w:rsidP="002772F1">
      <w:pPr>
        <w:spacing w:after="0" w:line="240" w:lineRule="auto"/>
        <w:rPr>
          <w:sz w:val="28"/>
          <w:szCs w:val="28"/>
        </w:rPr>
      </w:pPr>
      <w:r>
        <w:rPr>
          <w:sz w:val="28"/>
          <w:szCs w:val="28"/>
        </w:rPr>
        <w:t xml:space="preserve"> </w:t>
      </w:r>
    </w:p>
    <w:p w14:paraId="307985B1" w14:textId="50AC4036" w:rsidR="00225864" w:rsidRDefault="00225864" w:rsidP="002772F1">
      <w:pPr>
        <w:spacing w:after="0" w:line="240" w:lineRule="auto"/>
        <w:rPr>
          <w:sz w:val="28"/>
          <w:szCs w:val="28"/>
        </w:rPr>
      </w:pPr>
      <w:r>
        <w:rPr>
          <w:sz w:val="28"/>
          <w:szCs w:val="28"/>
        </w:rPr>
        <w:t xml:space="preserve">Madrigal </w:t>
      </w:r>
    </w:p>
    <w:p w14:paraId="6026198E" w14:textId="58E3B8F1" w:rsidR="00285BE6" w:rsidRDefault="00285BE6" w:rsidP="002772F1">
      <w:pPr>
        <w:spacing w:after="0" w:line="240" w:lineRule="auto"/>
        <w:rPr>
          <w:sz w:val="28"/>
          <w:szCs w:val="28"/>
        </w:rPr>
      </w:pPr>
      <w:r>
        <w:rPr>
          <w:sz w:val="28"/>
          <w:szCs w:val="28"/>
        </w:rPr>
        <w:tab/>
        <w:t>Tickets on sale now</w:t>
      </w:r>
    </w:p>
    <w:p w14:paraId="6B27295D" w14:textId="77777777" w:rsidR="008E5692" w:rsidRDefault="000B6AEF" w:rsidP="002772F1">
      <w:pPr>
        <w:spacing w:after="0" w:line="240" w:lineRule="auto"/>
        <w:rPr>
          <w:i/>
          <w:iCs/>
          <w:sz w:val="28"/>
          <w:szCs w:val="28"/>
        </w:rPr>
      </w:pPr>
      <w:r>
        <w:rPr>
          <w:sz w:val="28"/>
          <w:szCs w:val="28"/>
        </w:rPr>
        <w:tab/>
      </w:r>
      <w:r>
        <w:rPr>
          <w:sz w:val="28"/>
          <w:szCs w:val="28"/>
        </w:rPr>
        <w:tab/>
      </w:r>
      <w:r>
        <w:rPr>
          <w:i/>
          <w:iCs/>
          <w:sz w:val="28"/>
          <w:szCs w:val="28"/>
        </w:rPr>
        <w:t xml:space="preserve">Make sure to purchase tickets early before they sell out. </w:t>
      </w:r>
    </w:p>
    <w:p w14:paraId="14DE86A5" w14:textId="77777777" w:rsidR="008E5692" w:rsidRDefault="008E5692" w:rsidP="008E5692">
      <w:pPr>
        <w:spacing w:after="0" w:line="240" w:lineRule="auto"/>
        <w:ind w:left="720" w:firstLine="720"/>
        <w:rPr>
          <w:i/>
          <w:iCs/>
          <w:sz w:val="28"/>
          <w:szCs w:val="28"/>
        </w:rPr>
      </w:pPr>
      <w:r w:rsidRPr="002052F9">
        <w:rPr>
          <w:i/>
          <w:iCs/>
          <w:sz w:val="28"/>
          <w:szCs w:val="28"/>
          <w:u w:val="single"/>
        </w:rPr>
        <w:t>Question</w:t>
      </w:r>
      <w:r>
        <w:rPr>
          <w:i/>
          <w:iCs/>
          <w:sz w:val="28"/>
          <w:szCs w:val="28"/>
        </w:rPr>
        <w:t xml:space="preserve">: how to get tickets – print or mail? </w:t>
      </w:r>
    </w:p>
    <w:p w14:paraId="50F3147D" w14:textId="543D854A" w:rsidR="000B6AEF" w:rsidRDefault="008E5692" w:rsidP="008E5692">
      <w:pPr>
        <w:spacing w:after="0" w:line="240" w:lineRule="auto"/>
        <w:ind w:left="720" w:firstLine="720"/>
        <w:rPr>
          <w:i/>
          <w:iCs/>
          <w:sz w:val="28"/>
          <w:szCs w:val="28"/>
        </w:rPr>
      </w:pPr>
      <w:r w:rsidRPr="002052F9">
        <w:rPr>
          <w:i/>
          <w:iCs/>
          <w:sz w:val="28"/>
          <w:szCs w:val="28"/>
          <w:u w:val="single"/>
        </w:rPr>
        <w:t>Answer</w:t>
      </w:r>
      <w:r>
        <w:rPr>
          <w:i/>
          <w:iCs/>
          <w:sz w:val="28"/>
          <w:szCs w:val="28"/>
        </w:rPr>
        <w:t xml:space="preserve">: We will have a list of names </w:t>
      </w:r>
      <w:r w:rsidR="00F644FA">
        <w:rPr>
          <w:i/>
          <w:iCs/>
          <w:sz w:val="28"/>
          <w:szCs w:val="28"/>
        </w:rPr>
        <w:t>so no print-out is needed</w:t>
      </w:r>
    </w:p>
    <w:p w14:paraId="4CB993B4" w14:textId="1D130C58" w:rsidR="00F644FA" w:rsidRPr="000B6AEF" w:rsidRDefault="002052F9" w:rsidP="00F644FA">
      <w:pPr>
        <w:spacing w:after="0" w:line="240" w:lineRule="auto"/>
        <w:ind w:left="1440"/>
        <w:rPr>
          <w:i/>
          <w:iCs/>
          <w:sz w:val="28"/>
          <w:szCs w:val="28"/>
        </w:rPr>
      </w:pPr>
      <w:r w:rsidRPr="002052F9">
        <w:rPr>
          <w:i/>
          <w:iCs/>
          <w:sz w:val="28"/>
          <w:szCs w:val="28"/>
          <w:u w:val="single"/>
        </w:rPr>
        <w:t>Parent s</w:t>
      </w:r>
      <w:r w:rsidR="00F644FA" w:rsidRPr="002052F9">
        <w:rPr>
          <w:i/>
          <w:iCs/>
          <w:sz w:val="28"/>
          <w:szCs w:val="28"/>
          <w:u w:val="single"/>
        </w:rPr>
        <w:t>uggestion</w:t>
      </w:r>
      <w:r w:rsidR="00F644FA">
        <w:rPr>
          <w:i/>
          <w:iCs/>
          <w:sz w:val="28"/>
          <w:szCs w:val="28"/>
        </w:rPr>
        <w:t>: Create a sign or send a notification that people do not need to go to the box office. Perhaps a sign in the circle on their way in?</w:t>
      </w:r>
    </w:p>
    <w:p w14:paraId="006C2B7D" w14:textId="77777777" w:rsidR="00225864" w:rsidRDefault="00225864" w:rsidP="00225864">
      <w:pPr>
        <w:spacing w:after="0" w:line="240" w:lineRule="auto"/>
        <w:ind w:firstLine="720"/>
        <w:rPr>
          <w:sz w:val="28"/>
          <w:szCs w:val="28"/>
        </w:rPr>
      </w:pPr>
      <w:r>
        <w:rPr>
          <w:sz w:val="28"/>
          <w:szCs w:val="28"/>
        </w:rPr>
        <w:t>Sign Up Genius</w:t>
      </w:r>
    </w:p>
    <w:p w14:paraId="382E36AC" w14:textId="0F1E52A3" w:rsidR="00A75784" w:rsidRDefault="00A75784" w:rsidP="00225864">
      <w:pPr>
        <w:spacing w:after="0" w:line="240" w:lineRule="auto"/>
        <w:ind w:firstLine="720"/>
        <w:rPr>
          <w:i/>
          <w:iCs/>
          <w:sz w:val="28"/>
          <w:szCs w:val="28"/>
        </w:rPr>
      </w:pPr>
      <w:r w:rsidRPr="00A34764">
        <w:rPr>
          <w:i/>
          <w:iCs/>
          <w:sz w:val="28"/>
          <w:szCs w:val="28"/>
        </w:rPr>
        <w:tab/>
      </w:r>
      <w:r w:rsidR="00A34764" w:rsidRPr="00A34764">
        <w:rPr>
          <w:i/>
          <w:iCs/>
          <w:sz w:val="28"/>
          <w:szCs w:val="28"/>
        </w:rPr>
        <w:t xml:space="preserve">Parent comment: </w:t>
      </w:r>
      <w:r w:rsidRPr="00A34764">
        <w:rPr>
          <w:i/>
          <w:iCs/>
          <w:sz w:val="28"/>
          <w:szCs w:val="28"/>
        </w:rPr>
        <w:t>Possible issues signing up</w:t>
      </w:r>
      <w:r w:rsidR="00A34764" w:rsidRPr="00A34764">
        <w:rPr>
          <w:i/>
          <w:iCs/>
          <w:sz w:val="28"/>
          <w:szCs w:val="28"/>
        </w:rPr>
        <w:t xml:space="preserve"> through the website link</w:t>
      </w:r>
    </w:p>
    <w:p w14:paraId="6D543096" w14:textId="1469F2BC" w:rsidR="00A34764" w:rsidRPr="00A34764" w:rsidRDefault="00A34764" w:rsidP="00225864">
      <w:pPr>
        <w:spacing w:after="0" w:line="240" w:lineRule="auto"/>
        <w:ind w:firstLine="720"/>
        <w:rPr>
          <w:i/>
          <w:iCs/>
          <w:sz w:val="28"/>
          <w:szCs w:val="28"/>
        </w:rPr>
      </w:pPr>
      <w:r>
        <w:rPr>
          <w:i/>
          <w:iCs/>
          <w:sz w:val="28"/>
          <w:szCs w:val="28"/>
        </w:rPr>
        <w:tab/>
      </w:r>
      <w:r w:rsidR="00E55860">
        <w:rPr>
          <w:i/>
          <w:iCs/>
          <w:sz w:val="28"/>
          <w:szCs w:val="28"/>
        </w:rPr>
        <w:t>Discussion of the various volunteering opportunities</w:t>
      </w:r>
    </w:p>
    <w:p w14:paraId="50CD1454" w14:textId="7195C3CA" w:rsidR="00225864" w:rsidRDefault="00225864" w:rsidP="00225864">
      <w:pPr>
        <w:spacing w:after="0" w:line="240" w:lineRule="auto"/>
        <w:ind w:firstLine="720"/>
        <w:rPr>
          <w:sz w:val="28"/>
          <w:szCs w:val="28"/>
        </w:rPr>
      </w:pPr>
      <w:r>
        <w:rPr>
          <w:sz w:val="28"/>
          <w:szCs w:val="28"/>
        </w:rPr>
        <w:t xml:space="preserve">Dress rehearsal, Dec </w:t>
      </w:r>
      <w:r w:rsidR="00F833C7">
        <w:rPr>
          <w:sz w:val="28"/>
          <w:szCs w:val="28"/>
        </w:rPr>
        <w:t>1</w:t>
      </w:r>
      <w:r>
        <w:rPr>
          <w:sz w:val="28"/>
          <w:szCs w:val="28"/>
        </w:rPr>
        <w:t xml:space="preserve">, Performances, Dec </w:t>
      </w:r>
      <w:r w:rsidR="00F833C7">
        <w:rPr>
          <w:sz w:val="28"/>
          <w:szCs w:val="28"/>
        </w:rPr>
        <w:t>2</w:t>
      </w:r>
      <w:r>
        <w:rPr>
          <w:sz w:val="28"/>
          <w:szCs w:val="28"/>
        </w:rPr>
        <w:t xml:space="preserve"> &amp; </w:t>
      </w:r>
      <w:r w:rsidR="00F833C7">
        <w:rPr>
          <w:sz w:val="28"/>
          <w:szCs w:val="28"/>
        </w:rPr>
        <w:t>3</w:t>
      </w:r>
    </w:p>
    <w:p w14:paraId="6691C404" w14:textId="77777777" w:rsidR="00225864" w:rsidRDefault="00225864" w:rsidP="00225864">
      <w:pPr>
        <w:spacing w:after="0" w:line="240" w:lineRule="auto"/>
        <w:rPr>
          <w:sz w:val="28"/>
          <w:szCs w:val="28"/>
        </w:rPr>
      </w:pPr>
      <w:r>
        <w:rPr>
          <w:sz w:val="28"/>
          <w:szCs w:val="28"/>
        </w:rPr>
        <w:tab/>
        <w:t>Madrigal subcommittees</w:t>
      </w:r>
    </w:p>
    <w:p w14:paraId="45FDC626" w14:textId="221A8975" w:rsidR="00345FFF" w:rsidRPr="00345FFF" w:rsidRDefault="00345FFF" w:rsidP="00225864">
      <w:pPr>
        <w:spacing w:after="0" w:line="240" w:lineRule="auto"/>
        <w:rPr>
          <w:i/>
          <w:iCs/>
          <w:sz w:val="28"/>
          <w:szCs w:val="28"/>
        </w:rPr>
      </w:pPr>
      <w:r>
        <w:rPr>
          <w:sz w:val="28"/>
          <w:szCs w:val="28"/>
        </w:rPr>
        <w:tab/>
      </w:r>
      <w:r>
        <w:rPr>
          <w:sz w:val="28"/>
          <w:szCs w:val="28"/>
        </w:rPr>
        <w:tab/>
      </w:r>
      <w:r>
        <w:rPr>
          <w:i/>
          <w:iCs/>
          <w:sz w:val="28"/>
          <w:szCs w:val="28"/>
        </w:rPr>
        <w:t>Description of each committee</w:t>
      </w:r>
    </w:p>
    <w:p w14:paraId="0119A92B" w14:textId="475270EB" w:rsidR="00225864" w:rsidRDefault="00225864" w:rsidP="00225864">
      <w:pPr>
        <w:spacing w:after="0" w:line="240" w:lineRule="auto"/>
        <w:ind w:left="720" w:firstLine="720"/>
        <w:rPr>
          <w:sz w:val="28"/>
          <w:szCs w:val="28"/>
        </w:rPr>
      </w:pPr>
      <w:r>
        <w:rPr>
          <w:sz w:val="28"/>
          <w:szCs w:val="28"/>
        </w:rPr>
        <w:t xml:space="preserve">Costumes </w:t>
      </w:r>
      <w:r w:rsidR="00F746F4">
        <w:rPr>
          <w:sz w:val="28"/>
          <w:szCs w:val="28"/>
        </w:rPr>
        <w:t>– Angela</w:t>
      </w:r>
      <w:r w:rsidR="000078AC">
        <w:rPr>
          <w:sz w:val="28"/>
          <w:szCs w:val="28"/>
        </w:rPr>
        <w:t xml:space="preserve"> Lawson</w:t>
      </w:r>
    </w:p>
    <w:p w14:paraId="507B96AF" w14:textId="53E84D1B" w:rsidR="00225864" w:rsidRDefault="00225864" w:rsidP="00225864">
      <w:pPr>
        <w:spacing w:after="0" w:line="240" w:lineRule="auto"/>
        <w:ind w:left="720" w:firstLine="720"/>
        <w:rPr>
          <w:sz w:val="28"/>
          <w:szCs w:val="28"/>
        </w:rPr>
      </w:pPr>
      <w:r>
        <w:rPr>
          <w:sz w:val="28"/>
          <w:szCs w:val="28"/>
        </w:rPr>
        <w:t>Food – Jan Lane</w:t>
      </w:r>
    </w:p>
    <w:p w14:paraId="30509D08" w14:textId="4BC1A2DB" w:rsidR="00225864" w:rsidRDefault="00225864" w:rsidP="00225864">
      <w:pPr>
        <w:spacing w:after="0" w:line="240" w:lineRule="auto"/>
        <w:ind w:left="720" w:firstLine="720"/>
        <w:rPr>
          <w:sz w:val="28"/>
          <w:szCs w:val="28"/>
        </w:rPr>
      </w:pPr>
      <w:r>
        <w:rPr>
          <w:sz w:val="28"/>
          <w:szCs w:val="28"/>
        </w:rPr>
        <w:t xml:space="preserve">Tickets and Publicity – </w:t>
      </w:r>
      <w:r w:rsidR="00285BE6">
        <w:rPr>
          <w:sz w:val="28"/>
          <w:szCs w:val="28"/>
        </w:rPr>
        <w:t>group</w:t>
      </w:r>
    </w:p>
    <w:p w14:paraId="1FA4F89A" w14:textId="7BDF959D" w:rsidR="00225864" w:rsidRDefault="00225864" w:rsidP="00225864">
      <w:pPr>
        <w:spacing w:after="0" w:line="240" w:lineRule="auto"/>
        <w:ind w:left="720" w:firstLine="720"/>
        <w:rPr>
          <w:sz w:val="28"/>
          <w:szCs w:val="28"/>
        </w:rPr>
      </w:pPr>
      <w:r>
        <w:rPr>
          <w:sz w:val="28"/>
          <w:szCs w:val="28"/>
        </w:rPr>
        <w:t xml:space="preserve">Construction/decor – </w:t>
      </w:r>
    </w:p>
    <w:p w14:paraId="16E1E45F" w14:textId="5FAC36B8" w:rsidR="00225864" w:rsidRDefault="00225864" w:rsidP="00225864">
      <w:pPr>
        <w:spacing w:after="0" w:line="240" w:lineRule="auto"/>
        <w:ind w:left="720" w:firstLine="720"/>
        <w:rPr>
          <w:sz w:val="28"/>
          <w:szCs w:val="28"/>
        </w:rPr>
      </w:pPr>
      <w:r>
        <w:rPr>
          <w:sz w:val="28"/>
          <w:szCs w:val="28"/>
        </w:rPr>
        <w:t xml:space="preserve">Tables – Crystal </w:t>
      </w:r>
      <w:r w:rsidR="000078AC">
        <w:rPr>
          <w:sz w:val="28"/>
          <w:szCs w:val="28"/>
        </w:rPr>
        <w:t>Avella</w:t>
      </w:r>
    </w:p>
    <w:p w14:paraId="7302BB5E" w14:textId="48D6BD53" w:rsidR="00225864" w:rsidRDefault="000078AC" w:rsidP="00225864">
      <w:pPr>
        <w:spacing w:after="0" w:line="240" w:lineRule="auto"/>
        <w:ind w:left="720" w:firstLine="720"/>
        <w:rPr>
          <w:sz w:val="28"/>
          <w:szCs w:val="28"/>
        </w:rPr>
      </w:pPr>
      <w:r>
        <w:rPr>
          <w:sz w:val="28"/>
          <w:szCs w:val="28"/>
        </w:rPr>
        <w:t>Volunteers</w:t>
      </w:r>
      <w:r w:rsidR="00285BE6">
        <w:rPr>
          <w:sz w:val="28"/>
          <w:szCs w:val="28"/>
        </w:rPr>
        <w:t>/chaperones</w:t>
      </w:r>
      <w:r>
        <w:rPr>
          <w:sz w:val="28"/>
          <w:szCs w:val="28"/>
        </w:rPr>
        <w:t xml:space="preserve"> – Justin Miller</w:t>
      </w:r>
    </w:p>
    <w:p w14:paraId="4ADB0174" w14:textId="77777777" w:rsidR="00225864" w:rsidRDefault="00225864" w:rsidP="00225864">
      <w:pPr>
        <w:spacing w:after="0" w:line="240" w:lineRule="auto"/>
        <w:ind w:left="720" w:firstLine="720"/>
        <w:rPr>
          <w:sz w:val="28"/>
          <w:szCs w:val="28"/>
        </w:rPr>
      </w:pPr>
      <w:r>
        <w:rPr>
          <w:sz w:val="28"/>
          <w:szCs w:val="28"/>
        </w:rPr>
        <w:t>Madrigal Marketplace – Lisa Singeisen</w:t>
      </w:r>
    </w:p>
    <w:p w14:paraId="4ED3A62B" w14:textId="428EE54A" w:rsidR="00225864" w:rsidRDefault="00225864" w:rsidP="00225864">
      <w:pPr>
        <w:spacing w:after="0" w:line="240" w:lineRule="auto"/>
        <w:rPr>
          <w:sz w:val="28"/>
          <w:szCs w:val="28"/>
        </w:rPr>
      </w:pPr>
      <w:r>
        <w:rPr>
          <w:sz w:val="28"/>
          <w:szCs w:val="28"/>
        </w:rPr>
        <w:tab/>
      </w:r>
      <w:r w:rsidR="00F833C7">
        <w:rPr>
          <w:sz w:val="28"/>
          <w:szCs w:val="28"/>
        </w:rPr>
        <w:t>Madrigal</w:t>
      </w:r>
      <w:r>
        <w:rPr>
          <w:sz w:val="28"/>
          <w:szCs w:val="28"/>
        </w:rPr>
        <w:t xml:space="preserve"> Marketplace</w:t>
      </w:r>
      <w:r w:rsidR="00F833C7">
        <w:rPr>
          <w:sz w:val="28"/>
          <w:szCs w:val="28"/>
        </w:rPr>
        <w:t xml:space="preserve"> – ideas and donations</w:t>
      </w:r>
    </w:p>
    <w:p w14:paraId="7B28429D" w14:textId="77777777" w:rsidR="00225864" w:rsidRDefault="00225864" w:rsidP="002772F1">
      <w:pPr>
        <w:spacing w:after="0" w:line="240" w:lineRule="auto"/>
        <w:rPr>
          <w:sz w:val="28"/>
          <w:szCs w:val="28"/>
        </w:rPr>
      </w:pPr>
    </w:p>
    <w:p w14:paraId="7FFBB064" w14:textId="22F90B82" w:rsidR="000357B0" w:rsidRDefault="000357B0" w:rsidP="002772F1">
      <w:pPr>
        <w:spacing w:after="0" w:line="240" w:lineRule="auto"/>
        <w:rPr>
          <w:i/>
          <w:iCs/>
          <w:sz w:val="28"/>
          <w:szCs w:val="28"/>
        </w:rPr>
      </w:pPr>
      <w:r>
        <w:rPr>
          <w:i/>
          <w:iCs/>
          <w:sz w:val="28"/>
          <w:szCs w:val="28"/>
        </w:rPr>
        <w:t>Questions?</w:t>
      </w:r>
    </w:p>
    <w:p w14:paraId="47857F55" w14:textId="1E712F30" w:rsidR="000357B0" w:rsidRDefault="0097346A" w:rsidP="002772F1">
      <w:pPr>
        <w:spacing w:after="0" w:line="240" w:lineRule="auto"/>
        <w:rPr>
          <w:i/>
          <w:iCs/>
          <w:sz w:val="28"/>
          <w:szCs w:val="28"/>
        </w:rPr>
      </w:pPr>
      <w:r>
        <w:rPr>
          <w:i/>
          <w:iCs/>
          <w:sz w:val="28"/>
          <w:szCs w:val="28"/>
        </w:rPr>
        <w:t xml:space="preserve">Pants for under the tunics? We do not have any, but if you can find something period appropriate </w:t>
      </w:r>
      <w:r w:rsidR="006A0B88">
        <w:rPr>
          <w:i/>
          <w:iCs/>
          <w:sz w:val="28"/>
          <w:szCs w:val="28"/>
        </w:rPr>
        <w:t>he can wear it!</w:t>
      </w:r>
    </w:p>
    <w:p w14:paraId="163BBBAC" w14:textId="77777777" w:rsidR="0097346A" w:rsidRDefault="0097346A" w:rsidP="002772F1">
      <w:pPr>
        <w:spacing w:after="0" w:line="240" w:lineRule="auto"/>
        <w:rPr>
          <w:i/>
          <w:iCs/>
          <w:sz w:val="28"/>
          <w:szCs w:val="28"/>
        </w:rPr>
      </w:pPr>
    </w:p>
    <w:p w14:paraId="43835B1B" w14:textId="0C496C53" w:rsidR="0097346A" w:rsidRPr="000357B0" w:rsidRDefault="0097346A" w:rsidP="002772F1">
      <w:pPr>
        <w:spacing w:after="0" w:line="240" w:lineRule="auto"/>
        <w:rPr>
          <w:i/>
          <w:iCs/>
          <w:sz w:val="28"/>
          <w:szCs w:val="28"/>
        </w:rPr>
      </w:pPr>
      <w:r>
        <w:rPr>
          <w:i/>
          <w:iCs/>
          <w:sz w:val="28"/>
          <w:szCs w:val="28"/>
        </w:rPr>
        <w:t>Adjourn at 7:41</w:t>
      </w:r>
    </w:p>
    <w:p w14:paraId="17FA8FF3" w14:textId="02712237" w:rsidR="00702E1C" w:rsidRDefault="00702E1C" w:rsidP="002772F1">
      <w:pPr>
        <w:spacing w:after="0" w:line="240" w:lineRule="auto"/>
        <w:rPr>
          <w:sz w:val="28"/>
          <w:szCs w:val="28"/>
        </w:rPr>
      </w:pPr>
    </w:p>
    <w:p w14:paraId="21E846EC" w14:textId="02DEF14C" w:rsidR="0081347D" w:rsidRDefault="003E2948" w:rsidP="002772F1">
      <w:pPr>
        <w:spacing w:after="0" w:line="240" w:lineRule="auto"/>
        <w:rPr>
          <w:sz w:val="28"/>
          <w:szCs w:val="28"/>
        </w:rPr>
      </w:pPr>
      <w:r>
        <w:rPr>
          <w:sz w:val="28"/>
          <w:szCs w:val="28"/>
        </w:rPr>
        <w:t xml:space="preserve">Future meeting dates:  Feb </w:t>
      </w:r>
      <w:r w:rsidR="00285BE6">
        <w:rPr>
          <w:sz w:val="28"/>
          <w:szCs w:val="28"/>
        </w:rPr>
        <w:t>1</w:t>
      </w:r>
      <w:r>
        <w:rPr>
          <w:sz w:val="28"/>
          <w:szCs w:val="28"/>
        </w:rPr>
        <w:t xml:space="preserve">, April </w:t>
      </w:r>
      <w:r w:rsidR="00285BE6">
        <w:rPr>
          <w:sz w:val="28"/>
          <w:szCs w:val="28"/>
        </w:rPr>
        <w:t>4</w:t>
      </w:r>
    </w:p>
    <w:sectPr w:rsidR="0081347D" w:rsidSect="00FB44B3">
      <w:pgSz w:w="12240" w:h="15840"/>
      <w:pgMar w:top="28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oadway">
    <w:panose1 w:val="04040905080B020205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67E50"/>
    <w:multiLevelType w:val="hybridMultilevel"/>
    <w:tmpl w:val="98BE53F2"/>
    <w:lvl w:ilvl="0" w:tplc="612414EA">
      <w:start w:val="20"/>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5C921A3"/>
    <w:multiLevelType w:val="hybridMultilevel"/>
    <w:tmpl w:val="207473CC"/>
    <w:lvl w:ilvl="0" w:tplc="09545EB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980C6C"/>
    <w:multiLevelType w:val="hybridMultilevel"/>
    <w:tmpl w:val="F030E25E"/>
    <w:lvl w:ilvl="0" w:tplc="E52A25B4">
      <w:start w:val="20"/>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FA56E63"/>
    <w:multiLevelType w:val="hybridMultilevel"/>
    <w:tmpl w:val="EFF08FE2"/>
    <w:lvl w:ilvl="0" w:tplc="EF50658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B053E6"/>
    <w:multiLevelType w:val="hybridMultilevel"/>
    <w:tmpl w:val="F6861FAE"/>
    <w:lvl w:ilvl="0" w:tplc="9C6C5F2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A62D30"/>
    <w:multiLevelType w:val="hybridMultilevel"/>
    <w:tmpl w:val="BF06E178"/>
    <w:lvl w:ilvl="0" w:tplc="D89A277A">
      <w:numFmt w:val="bullet"/>
      <w:lvlText w:val="-"/>
      <w:lvlJc w:val="left"/>
      <w:pPr>
        <w:ind w:left="410" w:hanging="360"/>
      </w:pPr>
      <w:rPr>
        <w:rFonts w:ascii="Calibri" w:eastAsiaTheme="minorHAnsi" w:hAnsi="Calibri" w:cstheme="minorBid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num w:numId="1" w16cid:durableId="334265197">
    <w:abstractNumId w:val="5"/>
  </w:num>
  <w:num w:numId="2" w16cid:durableId="52583176">
    <w:abstractNumId w:val="1"/>
  </w:num>
  <w:num w:numId="3" w16cid:durableId="2017997987">
    <w:abstractNumId w:val="4"/>
  </w:num>
  <w:num w:numId="4" w16cid:durableId="844318313">
    <w:abstractNumId w:val="3"/>
  </w:num>
  <w:num w:numId="5" w16cid:durableId="1743748277">
    <w:abstractNumId w:val="2"/>
  </w:num>
  <w:num w:numId="6" w16cid:durableId="14003291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F44"/>
    <w:rsid w:val="00002215"/>
    <w:rsid w:val="000078AC"/>
    <w:rsid w:val="000249B1"/>
    <w:rsid w:val="000357B0"/>
    <w:rsid w:val="00061E5A"/>
    <w:rsid w:val="000B1174"/>
    <w:rsid w:val="000B460C"/>
    <w:rsid w:val="000B471E"/>
    <w:rsid w:val="000B6AEF"/>
    <w:rsid w:val="00101747"/>
    <w:rsid w:val="00115DC3"/>
    <w:rsid w:val="00127EFF"/>
    <w:rsid w:val="00161F5E"/>
    <w:rsid w:val="00191A45"/>
    <w:rsid w:val="001C79FE"/>
    <w:rsid w:val="001F13E2"/>
    <w:rsid w:val="002052F9"/>
    <w:rsid w:val="00225864"/>
    <w:rsid w:val="00233710"/>
    <w:rsid w:val="002772F1"/>
    <w:rsid w:val="00285BE6"/>
    <w:rsid w:val="002A4B55"/>
    <w:rsid w:val="00345FFF"/>
    <w:rsid w:val="00375325"/>
    <w:rsid w:val="003B1BC4"/>
    <w:rsid w:val="003B29CA"/>
    <w:rsid w:val="003E2948"/>
    <w:rsid w:val="003E6809"/>
    <w:rsid w:val="004C4342"/>
    <w:rsid w:val="004C5D3B"/>
    <w:rsid w:val="004F1316"/>
    <w:rsid w:val="005812B2"/>
    <w:rsid w:val="006026DB"/>
    <w:rsid w:val="00617D40"/>
    <w:rsid w:val="00635CF2"/>
    <w:rsid w:val="00642B91"/>
    <w:rsid w:val="006662E7"/>
    <w:rsid w:val="006A0B88"/>
    <w:rsid w:val="00702E1C"/>
    <w:rsid w:val="00707C45"/>
    <w:rsid w:val="0072112D"/>
    <w:rsid w:val="00753E54"/>
    <w:rsid w:val="00757B47"/>
    <w:rsid w:val="007719BC"/>
    <w:rsid w:val="0077452F"/>
    <w:rsid w:val="007863ED"/>
    <w:rsid w:val="007B4182"/>
    <w:rsid w:val="007D39E0"/>
    <w:rsid w:val="007D64FE"/>
    <w:rsid w:val="007E4EB1"/>
    <w:rsid w:val="0081347D"/>
    <w:rsid w:val="00816B6B"/>
    <w:rsid w:val="008E5692"/>
    <w:rsid w:val="008F4967"/>
    <w:rsid w:val="0090718D"/>
    <w:rsid w:val="009079DA"/>
    <w:rsid w:val="0097346A"/>
    <w:rsid w:val="009B5154"/>
    <w:rsid w:val="009F0F42"/>
    <w:rsid w:val="00A34764"/>
    <w:rsid w:val="00A37AE8"/>
    <w:rsid w:val="00A44F79"/>
    <w:rsid w:val="00A75784"/>
    <w:rsid w:val="00AA08D3"/>
    <w:rsid w:val="00AE643C"/>
    <w:rsid w:val="00AE64D6"/>
    <w:rsid w:val="00B02B35"/>
    <w:rsid w:val="00B07AD6"/>
    <w:rsid w:val="00B1062B"/>
    <w:rsid w:val="00B838D0"/>
    <w:rsid w:val="00B957B1"/>
    <w:rsid w:val="00BA3F7C"/>
    <w:rsid w:val="00BB3ADB"/>
    <w:rsid w:val="00BE441D"/>
    <w:rsid w:val="00C91386"/>
    <w:rsid w:val="00CF35C4"/>
    <w:rsid w:val="00D52180"/>
    <w:rsid w:val="00D8494C"/>
    <w:rsid w:val="00E25B65"/>
    <w:rsid w:val="00E402EC"/>
    <w:rsid w:val="00E55860"/>
    <w:rsid w:val="00EC2554"/>
    <w:rsid w:val="00F11F44"/>
    <w:rsid w:val="00F12F6A"/>
    <w:rsid w:val="00F35F15"/>
    <w:rsid w:val="00F4311F"/>
    <w:rsid w:val="00F55BDD"/>
    <w:rsid w:val="00F644FA"/>
    <w:rsid w:val="00F746F4"/>
    <w:rsid w:val="00F833C7"/>
    <w:rsid w:val="00FB4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0A771"/>
  <w15:docId w15:val="{02103288-6E48-4AF3-8CA5-2F2EAF75E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3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DC3"/>
    <w:rPr>
      <w:color w:val="0563C1" w:themeColor="hyperlink"/>
      <w:u w:val="single"/>
    </w:rPr>
  </w:style>
  <w:style w:type="paragraph" w:styleId="ListParagraph">
    <w:name w:val="List Paragraph"/>
    <w:basedOn w:val="Normal"/>
    <w:uiPriority w:val="34"/>
    <w:qFormat/>
    <w:rsid w:val="00F35F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492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HSChoralbooster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HSChoralboosters@g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410</Words>
  <Characters>2341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Royal Air Conditioning &amp; Heating</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Tricia Reinschmidt</dc:creator>
  <cp:lastModifiedBy>Smith Brittany</cp:lastModifiedBy>
  <cp:revision>30</cp:revision>
  <dcterms:created xsi:type="dcterms:W3CDTF">2023-11-02T23:05:00Z</dcterms:created>
  <dcterms:modified xsi:type="dcterms:W3CDTF">2023-11-02T23:42:00Z</dcterms:modified>
</cp:coreProperties>
</file>