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BA1A" w14:textId="77777777" w:rsidR="0061172D" w:rsidRDefault="0061172D" w:rsidP="0061172D"/>
    <w:p w14:paraId="77FD674F" w14:textId="7A217759" w:rsidR="0061172D" w:rsidRDefault="00106CEC" w:rsidP="0061172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EB75FD" wp14:editId="36A52FA4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B99B" w14:textId="77777777" w:rsidR="0061172D" w:rsidRPr="00AE64D6" w:rsidRDefault="0061172D" w:rsidP="0061172D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1F99239C" w14:textId="77777777" w:rsidR="0061172D" w:rsidRPr="00AE64D6" w:rsidRDefault="00982837" w:rsidP="0061172D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61172D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0F7E945" w14:textId="77777777" w:rsidR="0061172D" w:rsidRPr="00AE64D6" w:rsidRDefault="0061172D" w:rsidP="0061172D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51BCCE7D" w14:textId="77777777" w:rsidR="0061172D" w:rsidRDefault="0061172D" w:rsidP="00611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B7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VfDQIAAPcDAAAOAAAAZHJzL2Uyb0RvYy54bWysU9tu2zAMfR+wfxD0vthJk60x4hRdugwD&#10;ugvQ7gNkWY6FyaJGKbGzrx8lp2nQvRXTg0CK1BF5eLS6GTrDDgq9Blvy6STnTFkJtba7kv983L67&#10;5swHYWthwKqSH5XnN+u3b1a9K9QMWjC1QkYg1he9K3kbgiuyzMtWdcJPwClLwQawE4Fc3GU1ip7Q&#10;O5PN8vx91gPWDkEq7+n0bgzydcJvGiXD96bxKjBTcqotpB3TXsU9W69EsUPhWi1PZYhXVNEJbenR&#10;M9SdCILtUf8D1WmJ4KEJEwldBk2jpUo9UDfT/EU3D61wKvVC5Hh3psn/P1j57fDgfiALw0cYaICp&#10;Ce/uQf7yzMKmFXanbhGhb5Wo6eFppCzrnS9OVyPVvvARpOq/Qk1DFvsACWhosIusUJ+M0GkAxzPp&#10;aghM0iH1PVsuKCQpNs3zq6s8jSUTxdN1hz58VtCxaJQcaaoJXhzufYjliOIpJb7mweh6q41JDu6q&#10;jUF2EKSAbVqpgxdpxrK+5MvFbJGQLcT7SRydDqRQo7uSX+dxjZqJdHyydUoJQpvRpkqMPfETKRnJ&#10;CUM1UGLkqYL6SEwhjEqkn0NGC/iHs55UWHL/ey9QcWa+WGJ7OZ3Po2yTM198mJGDl5HqMiKsJKiS&#10;B85GcxOS1CMPFm5pKo1OfD1XcqqV1JVoPP2EKN9LP2U9/9f1XwAAAP//AwBQSwMEFAAGAAgAAAAh&#10;AL/QIqTeAAAACgEAAA8AAABkcnMvZG93bnJldi54bWxMj81Ow0AMhO9IvMPKSFwQ3SSiTRuyqQAJ&#10;xLU/D+AkbhKR9UbZbZO+Pe4JbrZnNP4m3862VxcafefYQLyIQBFXru64MXA8fD6vQfmAXGPvmAxc&#10;ycO2uL/LMavdxDu67EOjJIR9hgbaEIZMa1+1ZNEv3EAs2smNFoOsY6PrEScJt71OomilLXYsH1oc&#10;6KOl6md/tgZO39PTcjOVX+GY7l5W79ilpbsa8/gwv72CCjSHPzPc8AUdCmEq3Zlrr3oDaRxLlyBC&#10;AuqmR8laDqVMy00Cusj1/wrFLwAAAP//AwBQSwECLQAUAAYACAAAACEAtoM4kv4AAADhAQAAEwAA&#10;AAAAAAAAAAAAAAAAAAAAW0NvbnRlbnRfVHlwZXNdLnhtbFBLAQItABQABgAIAAAAIQA4/SH/1gAA&#10;AJQBAAALAAAAAAAAAAAAAAAAAC8BAABfcmVscy8ucmVsc1BLAQItABQABgAIAAAAIQA82sVfDQIA&#10;APcDAAAOAAAAAAAAAAAAAAAAAC4CAABkcnMvZTJvRG9jLnhtbFBLAQItABQABgAIAAAAIQC/0CKk&#10;3gAAAAoBAAAPAAAAAAAAAAAAAAAAAGcEAABkcnMvZG93bnJldi54bWxQSwUGAAAAAAQABADzAAAA&#10;cgUAAAAA&#10;" stroked="f">
                <v:textbox>
                  <w:txbxContent>
                    <w:p w14:paraId="07ECB99B" w14:textId="77777777" w:rsidR="0061172D" w:rsidRPr="00AE64D6" w:rsidRDefault="0061172D" w:rsidP="0061172D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1F99239C" w14:textId="77777777" w:rsidR="0061172D" w:rsidRPr="00AE64D6" w:rsidRDefault="00000000" w:rsidP="0061172D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5" w:history="1">
                        <w:r w:rsidR="0061172D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0F7E945" w14:textId="77777777" w:rsidR="0061172D" w:rsidRPr="00AE64D6" w:rsidRDefault="0061172D" w:rsidP="0061172D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51BCCE7D" w14:textId="77777777" w:rsidR="0061172D" w:rsidRDefault="0061172D" w:rsidP="0061172D"/>
                  </w:txbxContent>
                </v:textbox>
                <w10:wrap type="square"/>
              </v:shape>
            </w:pict>
          </mc:Fallback>
        </mc:AlternateContent>
      </w:r>
      <w:r w:rsidR="0061172D">
        <w:rPr>
          <w:noProof/>
        </w:rPr>
        <w:drawing>
          <wp:inline distT="0" distB="0" distL="0" distR="0" wp14:anchorId="681A5694" wp14:editId="55786CA4">
            <wp:extent cx="4210050" cy="1076325"/>
            <wp:effectExtent l="1905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1493E" w14:textId="77777777" w:rsidR="0061172D" w:rsidRPr="0084797A" w:rsidRDefault="00261923" w:rsidP="00DE0210">
      <w:pPr>
        <w:spacing w:after="0" w:line="240" w:lineRule="auto"/>
        <w:rPr>
          <w:sz w:val="28"/>
          <w:szCs w:val="28"/>
        </w:rPr>
      </w:pPr>
      <w:r w:rsidRPr="0084797A">
        <w:rPr>
          <w:sz w:val="28"/>
          <w:szCs w:val="28"/>
        </w:rPr>
        <w:t xml:space="preserve">Dear VHS Chorus Supporter, </w:t>
      </w:r>
    </w:p>
    <w:p w14:paraId="4813BFFE" w14:textId="77777777" w:rsidR="00DE0210" w:rsidRPr="0084797A" w:rsidRDefault="00DE0210" w:rsidP="00DE0210">
      <w:pPr>
        <w:spacing w:after="0" w:line="240" w:lineRule="auto"/>
        <w:rPr>
          <w:sz w:val="28"/>
          <w:szCs w:val="28"/>
        </w:rPr>
      </w:pPr>
    </w:p>
    <w:p w14:paraId="3D8E8B22" w14:textId="5D6D9EA0" w:rsidR="00570368" w:rsidRPr="0084797A" w:rsidRDefault="006A60EA" w:rsidP="00570368">
      <w:pPr>
        <w:spacing w:after="0" w:line="240" w:lineRule="auto"/>
        <w:rPr>
          <w:sz w:val="28"/>
          <w:szCs w:val="28"/>
        </w:rPr>
      </w:pPr>
      <w:r w:rsidRPr="0084797A">
        <w:rPr>
          <w:sz w:val="28"/>
          <w:szCs w:val="28"/>
        </w:rPr>
        <w:t xml:space="preserve">Our </w:t>
      </w:r>
      <w:r w:rsidR="00570368">
        <w:rPr>
          <w:sz w:val="28"/>
          <w:szCs w:val="28"/>
        </w:rPr>
        <w:t>5</w:t>
      </w:r>
      <w:r w:rsidR="008B07D4">
        <w:rPr>
          <w:sz w:val="28"/>
          <w:szCs w:val="28"/>
        </w:rPr>
        <w:t>th</w:t>
      </w:r>
      <w:r w:rsidRPr="0084797A">
        <w:rPr>
          <w:sz w:val="28"/>
          <w:szCs w:val="28"/>
        </w:rPr>
        <w:t xml:space="preserve"> Annual Singer’s Showcase will take place on </w:t>
      </w:r>
      <w:r w:rsidR="00570368">
        <w:rPr>
          <w:sz w:val="28"/>
          <w:szCs w:val="28"/>
        </w:rPr>
        <w:t>January 27</w:t>
      </w:r>
      <w:r w:rsidR="008B07D4">
        <w:rPr>
          <w:sz w:val="28"/>
          <w:szCs w:val="28"/>
        </w:rPr>
        <w:t>, 202</w:t>
      </w:r>
      <w:r w:rsidR="00570368">
        <w:rPr>
          <w:sz w:val="28"/>
          <w:szCs w:val="28"/>
        </w:rPr>
        <w:t>4</w:t>
      </w:r>
      <w:r w:rsidR="008B07D4">
        <w:rPr>
          <w:sz w:val="28"/>
          <w:szCs w:val="28"/>
        </w:rPr>
        <w:t>.</w:t>
      </w:r>
      <w:r w:rsidRPr="0084797A">
        <w:rPr>
          <w:sz w:val="28"/>
          <w:szCs w:val="28"/>
        </w:rPr>
        <w:t xml:space="preserve"> </w:t>
      </w:r>
      <w:r w:rsidR="00527E69" w:rsidRPr="0084797A">
        <w:rPr>
          <w:sz w:val="28"/>
          <w:szCs w:val="28"/>
        </w:rPr>
        <w:t xml:space="preserve">The Singer’s Showcase is a concert event featuring the amazing voices of the Venice High School Choral Program. </w:t>
      </w:r>
      <w:r w:rsidR="00570368" w:rsidRPr="0084797A">
        <w:rPr>
          <w:sz w:val="28"/>
          <w:szCs w:val="28"/>
        </w:rPr>
        <w:t xml:space="preserve">This year the money raised from this event will go to help </w:t>
      </w:r>
      <w:r w:rsidR="00570368" w:rsidRPr="00570368">
        <w:rPr>
          <w:b/>
          <w:bCs/>
          <w:sz w:val="28"/>
          <w:szCs w:val="28"/>
        </w:rPr>
        <w:t xml:space="preserve">students in the VHS Choral program travel to Italy in </w:t>
      </w:r>
      <w:proofErr w:type="gramStart"/>
      <w:r w:rsidR="00570368" w:rsidRPr="00570368">
        <w:rPr>
          <w:b/>
          <w:bCs/>
          <w:sz w:val="28"/>
          <w:szCs w:val="28"/>
        </w:rPr>
        <w:t>June,</w:t>
      </w:r>
      <w:proofErr w:type="gramEnd"/>
      <w:r w:rsidR="00570368" w:rsidRPr="00570368">
        <w:rPr>
          <w:b/>
          <w:bCs/>
          <w:sz w:val="28"/>
          <w:szCs w:val="28"/>
        </w:rPr>
        <w:t xml:space="preserve"> 2024</w:t>
      </w:r>
      <w:r w:rsidR="00570368" w:rsidRPr="0084797A">
        <w:rPr>
          <w:sz w:val="28"/>
          <w:szCs w:val="28"/>
        </w:rPr>
        <w:t>. They will be performing and singing Mass at St. Peter’s Basilica. This is a once in a lifetime opportunity for these students. We are aiming to raise $</w:t>
      </w:r>
      <w:r w:rsidR="00570368">
        <w:rPr>
          <w:sz w:val="28"/>
          <w:szCs w:val="28"/>
        </w:rPr>
        <w:t>2</w:t>
      </w:r>
      <w:r w:rsidR="00570368" w:rsidRPr="0084797A">
        <w:rPr>
          <w:sz w:val="28"/>
          <w:szCs w:val="28"/>
        </w:rPr>
        <w:t xml:space="preserve">000 per student to help defray the cost of the trip. </w:t>
      </w:r>
    </w:p>
    <w:p w14:paraId="35C21AE0" w14:textId="77777777" w:rsidR="00DE0210" w:rsidRPr="0084797A" w:rsidRDefault="00DE0210" w:rsidP="00DE0210">
      <w:pPr>
        <w:spacing w:after="0" w:line="240" w:lineRule="auto"/>
        <w:rPr>
          <w:sz w:val="28"/>
          <w:szCs w:val="28"/>
        </w:rPr>
      </w:pPr>
    </w:p>
    <w:p w14:paraId="728DCFA6" w14:textId="3BC4F42A" w:rsidR="008F3CA3" w:rsidRPr="0084797A" w:rsidRDefault="00361689" w:rsidP="008F3CA3">
      <w:pPr>
        <w:spacing w:after="0" w:line="240" w:lineRule="auto"/>
        <w:rPr>
          <w:color w:val="000000" w:themeColor="text1"/>
          <w:sz w:val="28"/>
          <w:szCs w:val="28"/>
        </w:rPr>
      </w:pPr>
      <w:r w:rsidRPr="0084797A">
        <w:rPr>
          <w:sz w:val="28"/>
          <w:szCs w:val="28"/>
        </w:rPr>
        <w:t xml:space="preserve">One of the fundraising elements of our Singer’s Showcase will be an </w:t>
      </w:r>
      <w:r w:rsidRPr="0084797A">
        <w:rPr>
          <w:b/>
          <w:i/>
          <w:sz w:val="28"/>
          <w:szCs w:val="28"/>
        </w:rPr>
        <w:t>Elegant Dessert Auction</w:t>
      </w:r>
      <w:r w:rsidRPr="0084797A">
        <w:rPr>
          <w:sz w:val="28"/>
          <w:szCs w:val="28"/>
        </w:rPr>
        <w:t>. We are seeking donation</w:t>
      </w:r>
      <w:r w:rsidR="0084797A">
        <w:rPr>
          <w:sz w:val="28"/>
          <w:szCs w:val="28"/>
        </w:rPr>
        <w:t>s</w:t>
      </w:r>
      <w:r w:rsidRPr="0084797A">
        <w:rPr>
          <w:sz w:val="28"/>
          <w:szCs w:val="28"/>
        </w:rPr>
        <w:t xml:space="preserve"> of desserts that can be used for the auction.  </w:t>
      </w:r>
      <w:r w:rsidR="0084797A">
        <w:rPr>
          <w:sz w:val="28"/>
          <w:szCs w:val="28"/>
        </w:rPr>
        <w:t xml:space="preserve">We hope that you will consider donating an item. Arrangements can be made for </w:t>
      </w:r>
      <w:r w:rsidR="003331CB">
        <w:rPr>
          <w:sz w:val="28"/>
          <w:szCs w:val="28"/>
        </w:rPr>
        <w:t>pickup</w:t>
      </w:r>
      <w:r w:rsidR="0084797A">
        <w:rPr>
          <w:sz w:val="28"/>
          <w:szCs w:val="28"/>
        </w:rPr>
        <w:t xml:space="preserve"> of the item by one of our volunteers the week </w:t>
      </w:r>
      <w:r w:rsidR="00106CEC">
        <w:rPr>
          <w:sz w:val="28"/>
          <w:szCs w:val="28"/>
        </w:rPr>
        <w:t xml:space="preserve">of </w:t>
      </w:r>
      <w:r w:rsidR="00982837">
        <w:rPr>
          <w:sz w:val="28"/>
          <w:szCs w:val="28"/>
        </w:rPr>
        <w:t xml:space="preserve">January </w:t>
      </w:r>
      <w:r w:rsidR="00491A55">
        <w:rPr>
          <w:sz w:val="28"/>
          <w:szCs w:val="28"/>
        </w:rPr>
        <w:t>2</w:t>
      </w:r>
      <w:r w:rsidR="00982837">
        <w:rPr>
          <w:sz w:val="28"/>
          <w:szCs w:val="28"/>
        </w:rPr>
        <w:t>2</w:t>
      </w:r>
      <w:r w:rsidR="00982837" w:rsidRPr="00982837">
        <w:rPr>
          <w:sz w:val="28"/>
          <w:szCs w:val="28"/>
          <w:vertAlign w:val="superscript"/>
        </w:rPr>
        <w:t>nd</w:t>
      </w:r>
      <w:r w:rsidR="0084797A">
        <w:rPr>
          <w:sz w:val="28"/>
          <w:szCs w:val="28"/>
        </w:rPr>
        <w:t xml:space="preserve">. Please contact the Choral Boosters at </w:t>
      </w:r>
      <w:hyperlink r:id="rId7" w:history="1">
        <w:r w:rsidR="0084797A" w:rsidRPr="0084797A">
          <w:rPr>
            <w:rStyle w:val="Hyperlink"/>
            <w:color w:val="000000" w:themeColor="text1"/>
            <w:sz w:val="28"/>
            <w:szCs w:val="28"/>
          </w:rPr>
          <w:t>vhschoralboosters@gmail.com</w:t>
        </w:r>
      </w:hyperlink>
      <w:r w:rsidR="0084797A" w:rsidRPr="0084797A">
        <w:rPr>
          <w:color w:val="000000" w:themeColor="text1"/>
          <w:sz w:val="28"/>
          <w:szCs w:val="28"/>
        </w:rPr>
        <w:t xml:space="preserve"> to arrange pickup</w:t>
      </w:r>
      <w:r w:rsidR="0084797A">
        <w:rPr>
          <w:color w:val="000000" w:themeColor="text1"/>
          <w:sz w:val="28"/>
          <w:szCs w:val="28"/>
        </w:rPr>
        <w:t xml:space="preserve">. </w:t>
      </w:r>
    </w:p>
    <w:p w14:paraId="4564100F" w14:textId="77777777" w:rsidR="00DE0210" w:rsidRPr="0084797A" w:rsidRDefault="00DE0210" w:rsidP="00DE0210">
      <w:pPr>
        <w:spacing w:after="0" w:line="240" w:lineRule="auto"/>
        <w:rPr>
          <w:sz w:val="28"/>
          <w:szCs w:val="28"/>
        </w:rPr>
      </w:pPr>
    </w:p>
    <w:p w14:paraId="2AC8F9ED" w14:textId="77777777" w:rsidR="006A60EA" w:rsidRPr="0084797A" w:rsidRDefault="006A60EA" w:rsidP="00DE0210">
      <w:pPr>
        <w:spacing w:after="0" w:line="240" w:lineRule="auto"/>
        <w:rPr>
          <w:sz w:val="28"/>
          <w:szCs w:val="28"/>
        </w:rPr>
      </w:pPr>
      <w:r w:rsidRPr="0084797A">
        <w:rPr>
          <w:sz w:val="28"/>
          <w:szCs w:val="28"/>
        </w:rPr>
        <w:t xml:space="preserve">We hope that we can count on you to make this year’s event a huge success.  Thank you in advance for your </w:t>
      </w:r>
      <w:r w:rsidR="00361689" w:rsidRPr="0084797A">
        <w:rPr>
          <w:sz w:val="28"/>
          <w:szCs w:val="28"/>
        </w:rPr>
        <w:t>support of the Singer’s Showcase and the Venice High School Chorus</w:t>
      </w:r>
      <w:r w:rsidRPr="0084797A">
        <w:rPr>
          <w:sz w:val="28"/>
          <w:szCs w:val="28"/>
        </w:rPr>
        <w:t xml:space="preserve">. </w:t>
      </w:r>
    </w:p>
    <w:p w14:paraId="7B28B0D7" w14:textId="77777777" w:rsidR="006A60EA" w:rsidRPr="0084797A" w:rsidRDefault="006A60EA" w:rsidP="00DE0210">
      <w:pPr>
        <w:spacing w:after="0" w:line="240" w:lineRule="auto"/>
        <w:rPr>
          <w:sz w:val="28"/>
          <w:szCs w:val="28"/>
        </w:rPr>
      </w:pPr>
    </w:p>
    <w:p w14:paraId="63152DB3" w14:textId="77777777" w:rsidR="006A60EA" w:rsidRPr="0084797A" w:rsidRDefault="006A60EA" w:rsidP="00DE0210">
      <w:pPr>
        <w:spacing w:after="0" w:line="240" w:lineRule="auto"/>
        <w:rPr>
          <w:sz w:val="28"/>
          <w:szCs w:val="28"/>
        </w:rPr>
      </w:pPr>
      <w:r w:rsidRPr="0084797A">
        <w:rPr>
          <w:sz w:val="28"/>
          <w:szCs w:val="28"/>
        </w:rPr>
        <w:t xml:space="preserve">Sincerely, </w:t>
      </w:r>
    </w:p>
    <w:p w14:paraId="3E872723" w14:textId="77777777" w:rsidR="008F3CA3" w:rsidRPr="0084797A" w:rsidRDefault="008F3CA3" w:rsidP="00DE0210">
      <w:pPr>
        <w:spacing w:after="0" w:line="240" w:lineRule="auto"/>
        <w:rPr>
          <w:sz w:val="28"/>
          <w:szCs w:val="28"/>
        </w:rPr>
      </w:pPr>
    </w:p>
    <w:p w14:paraId="61F52DE6" w14:textId="77777777" w:rsidR="008F3CA3" w:rsidRPr="0084797A" w:rsidRDefault="008F3CA3" w:rsidP="00DE0210">
      <w:pPr>
        <w:spacing w:after="0" w:line="240" w:lineRule="auto"/>
        <w:rPr>
          <w:sz w:val="28"/>
          <w:szCs w:val="28"/>
        </w:rPr>
      </w:pPr>
    </w:p>
    <w:p w14:paraId="15EEB5A3" w14:textId="77777777" w:rsidR="008F3CA3" w:rsidRPr="0084797A" w:rsidRDefault="008F3CA3" w:rsidP="00DE0210">
      <w:pPr>
        <w:spacing w:after="0" w:line="240" w:lineRule="auto"/>
        <w:rPr>
          <w:sz w:val="28"/>
          <w:szCs w:val="28"/>
        </w:rPr>
      </w:pPr>
    </w:p>
    <w:p w14:paraId="01BAE2F8" w14:textId="77777777" w:rsidR="008F3CA3" w:rsidRPr="0084797A" w:rsidRDefault="008F3CA3" w:rsidP="00DE0210">
      <w:pPr>
        <w:spacing w:after="0" w:line="240" w:lineRule="auto"/>
        <w:rPr>
          <w:sz w:val="28"/>
          <w:szCs w:val="28"/>
        </w:rPr>
      </w:pPr>
      <w:r w:rsidRPr="0084797A">
        <w:rPr>
          <w:sz w:val="28"/>
          <w:szCs w:val="28"/>
        </w:rPr>
        <w:t>VHS Choral Boosters</w:t>
      </w:r>
    </w:p>
    <w:p w14:paraId="79A1F2C5" w14:textId="4EEC4609" w:rsidR="0061172D" w:rsidRDefault="008F3CA3" w:rsidP="008F3CA3">
      <w:pPr>
        <w:spacing w:after="0" w:line="240" w:lineRule="auto"/>
        <w:rPr>
          <w:sz w:val="28"/>
          <w:szCs w:val="28"/>
        </w:rPr>
      </w:pPr>
      <w:r w:rsidRPr="0084797A">
        <w:rPr>
          <w:sz w:val="28"/>
          <w:szCs w:val="28"/>
        </w:rPr>
        <w:t>Singer’s Showcase Committee</w:t>
      </w:r>
    </w:p>
    <w:p w14:paraId="5947AC92" w14:textId="2DB44D0F" w:rsidR="003331CB" w:rsidRDefault="003331CB" w:rsidP="008F3CA3">
      <w:pPr>
        <w:spacing w:after="0" w:line="240" w:lineRule="auto"/>
        <w:rPr>
          <w:sz w:val="28"/>
          <w:szCs w:val="28"/>
        </w:rPr>
      </w:pPr>
    </w:p>
    <w:p w14:paraId="1D41D217" w14:textId="4958585F" w:rsidR="003331CB" w:rsidRDefault="003331CB" w:rsidP="008F3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business: _______________________________________</w:t>
      </w:r>
    </w:p>
    <w:p w14:paraId="5D4313BE" w14:textId="24CFDFC6" w:rsidR="003331CB" w:rsidRDefault="003331CB" w:rsidP="008F3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Contact name: __________________________________________</w:t>
      </w:r>
    </w:p>
    <w:p w14:paraId="55C8663A" w14:textId="64EE90CD" w:rsidR="003331CB" w:rsidRDefault="003331CB" w:rsidP="008F3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Contact phone/email: ____________________________________</w:t>
      </w:r>
    </w:p>
    <w:p w14:paraId="2F35F27F" w14:textId="24C5A897" w:rsidR="003331CB" w:rsidRPr="0084797A" w:rsidRDefault="003331CB" w:rsidP="008F3C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Item to be donated: ______________________________________</w:t>
      </w:r>
    </w:p>
    <w:sectPr w:rsidR="003331CB" w:rsidRPr="0084797A" w:rsidSect="008D4C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80"/>
    <w:rsid w:val="00106CEC"/>
    <w:rsid w:val="00212B6C"/>
    <w:rsid w:val="00222101"/>
    <w:rsid w:val="00261923"/>
    <w:rsid w:val="003331CB"/>
    <w:rsid w:val="00361689"/>
    <w:rsid w:val="00396927"/>
    <w:rsid w:val="003E3BDD"/>
    <w:rsid w:val="00404BCA"/>
    <w:rsid w:val="00491A55"/>
    <w:rsid w:val="004F0191"/>
    <w:rsid w:val="005144B3"/>
    <w:rsid w:val="00527E69"/>
    <w:rsid w:val="00570368"/>
    <w:rsid w:val="0061172D"/>
    <w:rsid w:val="006A60EA"/>
    <w:rsid w:val="0084797A"/>
    <w:rsid w:val="008B07D4"/>
    <w:rsid w:val="008D4C44"/>
    <w:rsid w:val="008D5592"/>
    <w:rsid w:val="008F3CA3"/>
    <w:rsid w:val="00925C21"/>
    <w:rsid w:val="0095046F"/>
    <w:rsid w:val="00982837"/>
    <w:rsid w:val="009E5D84"/>
    <w:rsid w:val="00B1560D"/>
    <w:rsid w:val="00D67F80"/>
    <w:rsid w:val="00DE0210"/>
    <w:rsid w:val="00E228A1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FF93"/>
  <w15:docId w15:val="{4D505DD8-F5BD-40D2-B737-C4979B1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hschoralboost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HSChoralboosters@gmail.com" TargetMode="External"/><Relationship Id="rId4" Type="http://schemas.openxmlformats.org/officeDocument/2006/relationships/hyperlink" Target="mailto:VHSChoralbooster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Smith Brittany</cp:lastModifiedBy>
  <cp:revision>3</cp:revision>
  <dcterms:created xsi:type="dcterms:W3CDTF">2023-09-27T12:20:00Z</dcterms:created>
  <dcterms:modified xsi:type="dcterms:W3CDTF">2023-10-16T18:25:00Z</dcterms:modified>
</cp:coreProperties>
</file>